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2B" w:rsidRPr="00CF2983" w:rsidRDefault="0041402B" w:rsidP="0041402B">
      <w:pPr>
        <w:pStyle w:val="Ttulo2"/>
        <w:jc w:val="both"/>
        <w:rPr>
          <w:rFonts w:ascii="Calibri" w:hAnsi="Calibri"/>
          <w:lang w:eastAsia="pt-BR"/>
        </w:rPr>
      </w:pPr>
      <w:bookmarkStart w:id="0" w:name="_GoBack"/>
      <w:bookmarkEnd w:id="0"/>
      <w:r w:rsidRPr="00CF2983">
        <w:rPr>
          <w:rFonts w:ascii="Calibri" w:hAnsi="Calibri"/>
          <w:lang w:eastAsia="pt-BR"/>
        </w:rPr>
        <w:t>MEMO Nº 0</w:t>
      </w:r>
      <w:r w:rsidR="00B4633C">
        <w:rPr>
          <w:rFonts w:ascii="Calibri" w:hAnsi="Calibri"/>
          <w:lang w:eastAsia="pt-BR"/>
        </w:rPr>
        <w:t>46</w:t>
      </w:r>
      <w:r w:rsidRPr="00CF2983">
        <w:rPr>
          <w:rFonts w:ascii="Calibri" w:hAnsi="Calibri"/>
          <w:lang w:eastAsia="pt-BR"/>
        </w:rPr>
        <w:t>/201</w:t>
      </w:r>
      <w:r w:rsidR="00227DDF">
        <w:rPr>
          <w:rFonts w:ascii="Calibri" w:hAnsi="Calibri"/>
          <w:lang w:eastAsia="pt-BR"/>
        </w:rPr>
        <w:t>5</w:t>
      </w:r>
      <w:r w:rsidRPr="00CF2983">
        <w:rPr>
          <w:rFonts w:ascii="Calibri" w:hAnsi="Calibri"/>
          <w:lang w:eastAsia="pt-BR"/>
        </w:rPr>
        <w:t>/DPBio/IEF/SISEMA</w:t>
      </w:r>
    </w:p>
    <w:p w:rsidR="00874FDF" w:rsidRPr="00BF74CB" w:rsidRDefault="0041402B" w:rsidP="0041402B">
      <w:pPr>
        <w:tabs>
          <w:tab w:val="left" w:pos="1273"/>
        </w:tabs>
        <w:jc w:val="both"/>
        <w:rPr>
          <w:rFonts w:ascii="Calibri" w:hAnsi="Calibri"/>
          <w:b/>
          <w:color w:val="000000"/>
          <w:szCs w:val="24"/>
          <w:lang w:eastAsia="pt-BR"/>
        </w:rPr>
      </w:pPr>
      <w:r w:rsidRPr="00BF74CB">
        <w:rPr>
          <w:rFonts w:ascii="Calibri" w:hAnsi="Calibri"/>
          <w:b/>
          <w:color w:val="000000"/>
          <w:szCs w:val="24"/>
          <w:lang w:eastAsia="pt-BR"/>
        </w:rPr>
        <w:tab/>
      </w:r>
    </w:p>
    <w:p w:rsidR="0041402B" w:rsidRPr="00167F37" w:rsidRDefault="0041402B" w:rsidP="0041402B">
      <w:pPr>
        <w:jc w:val="right"/>
        <w:rPr>
          <w:rFonts w:ascii="Calibri" w:hAnsi="Calibri"/>
          <w:color w:val="000000"/>
          <w:sz w:val="26"/>
          <w:szCs w:val="26"/>
          <w:lang w:eastAsia="pt-BR"/>
        </w:rPr>
      </w:pPr>
      <w:r w:rsidRPr="00167F37">
        <w:rPr>
          <w:rFonts w:ascii="Calibri" w:hAnsi="Calibri"/>
          <w:color w:val="000000"/>
          <w:sz w:val="26"/>
          <w:szCs w:val="26"/>
          <w:lang w:eastAsia="pt-BR"/>
        </w:rPr>
        <w:t xml:space="preserve">Belo Horizonte, </w:t>
      </w:r>
      <w:r w:rsidR="009E1558">
        <w:rPr>
          <w:rFonts w:ascii="Calibri" w:hAnsi="Calibri"/>
          <w:color w:val="000000"/>
          <w:sz w:val="26"/>
          <w:szCs w:val="26"/>
          <w:lang w:eastAsia="pt-BR"/>
        </w:rPr>
        <w:t>1</w:t>
      </w:r>
      <w:r w:rsidR="00F57077">
        <w:rPr>
          <w:rFonts w:ascii="Calibri" w:hAnsi="Calibri"/>
          <w:color w:val="000000"/>
          <w:sz w:val="26"/>
          <w:szCs w:val="26"/>
          <w:lang w:eastAsia="pt-BR"/>
        </w:rPr>
        <w:t>9</w:t>
      </w:r>
      <w:r>
        <w:rPr>
          <w:rFonts w:ascii="Calibri" w:hAnsi="Calibri"/>
          <w:color w:val="000000"/>
          <w:sz w:val="26"/>
          <w:szCs w:val="26"/>
          <w:lang w:eastAsia="pt-BR"/>
        </w:rPr>
        <w:t xml:space="preserve"> </w:t>
      </w:r>
      <w:r w:rsidRPr="00167F37">
        <w:rPr>
          <w:rFonts w:ascii="Calibri" w:hAnsi="Calibri"/>
          <w:color w:val="000000"/>
          <w:sz w:val="26"/>
          <w:szCs w:val="26"/>
          <w:lang w:eastAsia="pt-BR"/>
        </w:rPr>
        <w:t xml:space="preserve">de </w:t>
      </w:r>
      <w:r w:rsidR="00B4633C">
        <w:rPr>
          <w:rFonts w:ascii="Calibri" w:hAnsi="Calibri"/>
          <w:color w:val="000000"/>
          <w:sz w:val="26"/>
          <w:szCs w:val="26"/>
          <w:lang w:eastAsia="pt-BR"/>
        </w:rPr>
        <w:t>agosto</w:t>
      </w:r>
      <w:r w:rsidRPr="00167F37">
        <w:rPr>
          <w:rFonts w:ascii="Calibri" w:hAnsi="Calibri"/>
          <w:color w:val="000000"/>
          <w:sz w:val="26"/>
          <w:szCs w:val="26"/>
          <w:lang w:eastAsia="pt-BR"/>
        </w:rPr>
        <w:t xml:space="preserve"> de 201</w:t>
      </w:r>
      <w:r w:rsidR="00227DDF">
        <w:rPr>
          <w:rFonts w:ascii="Calibri" w:hAnsi="Calibri"/>
          <w:color w:val="000000"/>
          <w:sz w:val="26"/>
          <w:szCs w:val="26"/>
          <w:lang w:eastAsia="pt-BR"/>
        </w:rPr>
        <w:t>5</w:t>
      </w:r>
      <w:r w:rsidRPr="00167F37">
        <w:rPr>
          <w:rFonts w:ascii="Calibri" w:hAnsi="Calibri"/>
          <w:color w:val="000000"/>
          <w:sz w:val="26"/>
          <w:szCs w:val="26"/>
          <w:lang w:eastAsia="pt-BR"/>
        </w:rPr>
        <w:t>.</w:t>
      </w:r>
    </w:p>
    <w:p w:rsidR="0041402B" w:rsidRDefault="0041402B" w:rsidP="0041402B">
      <w:pPr>
        <w:jc w:val="both"/>
        <w:rPr>
          <w:rFonts w:ascii="Calibri" w:hAnsi="Calibri"/>
          <w:b/>
          <w:color w:val="000000"/>
          <w:szCs w:val="24"/>
          <w:lang w:eastAsia="pt-BR"/>
        </w:rPr>
      </w:pPr>
    </w:p>
    <w:p w:rsidR="009E1558" w:rsidRDefault="00CF2983" w:rsidP="009E1558">
      <w:pPr>
        <w:jc w:val="both"/>
        <w:rPr>
          <w:rFonts w:ascii="Calibri" w:hAnsi="Calibri" w:cs="Arial"/>
          <w:b/>
          <w:szCs w:val="24"/>
        </w:rPr>
      </w:pPr>
      <w:r w:rsidRPr="00332CD7">
        <w:rPr>
          <w:rFonts w:ascii="Calibri" w:hAnsi="Calibri" w:cs="Arial"/>
          <w:b/>
          <w:szCs w:val="24"/>
        </w:rPr>
        <w:t xml:space="preserve">De: </w:t>
      </w:r>
      <w:r w:rsidR="00465B71">
        <w:rPr>
          <w:rFonts w:ascii="Calibri" w:hAnsi="Calibri" w:cs="Arial"/>
          <w:b/>
          <w:szCs w:val="24"/>
        </w:rPr>
        <w:t>Sônia Aparecida Cordebelle de Almeida</w:t>
      </w:r>
      <w:r>
        <w:rPr>
          <w:rFonts w:ascii="Calibri" w:hAnsi="Calibri" w:cs="Arial"/>
          <w:b/>
          <w:szCs w:val="24"/>
        </w:rPr>
        <w:t xml:space="preserve"> </w:t>
      </w:r>
    </w:p>
    <w:p w:rsidR="00CF2983" w:rsidRDefault="009E1558" w:rsidP="009E1558">
      <w:pPr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 xml:space="preserve">       </w:t>
      </w:r>
      <w:r w:rsidR="000E67D1">
        <w:rPr>
          <w:rFonts w:ascii="Calibri" w:hAnsi="Calibri" w:cs="Arial"/>
          <w:b/>
          <w:szCs w:val="24"/>
        </w:rPr>
        <w:t>Diretora de Pesquisa e Proteção à Biodiversidade</w:t>
      </w:r>
      <w:r w:rsidR="00CF2983">
        <w:rPr>
          <w:rFonts w:ascii="Calibri" w:hAnsi="Calibri" w:cs="Arial"/>
          <w:b/>
          <w:szCs w:val="24"/>
        </w:rPr>
        <w:t xml:space="preserve"> </w:t>
      </w:r>
      <w:r w:rsidR="00301E46">
        <w:rPr>
          <w:rFonts w:ascii="Calibri" w:hAnsi="Calibri" w:cs="Arial"/>
          <w:b/>
          <w:szCs w:val="24"/>
        </w:rPr>
        <w:t>–</w:t>
      </w:r>
      <w:r w:rsidR="00CF2983">
        <w:rPr>
          <w:rFonts w:ascii="Calibri" w:hAnsi="Calibri" w:cs="Arial"/>
          <w:b/>
          <w:szCs w:val="24"/>
        </w:rPr>
        <w:t xml:space="preserve"> </w:t>
      </w:r>
      <w:r w:rsidR="000E67D1">
        <w:rPr>
          <w:rFonts w:ascii="Calibri" w:hAnsi="Calibri" w:cs="Arial"/>
          <w:b/>
          <w:szCs w:val="24"/>
        </w:rPr>
        <w:t>DPBio</w:t>
      </w:r>
    </w:p>
    <w:p w:rsidR="009E1558" w:rsidRPr="0085207B" w:rsidRDefault="009E1558" w:rsidP="00CF2983">
      <w:pPr>
        <w:spacing w:line="360" w:lineRule="auto"/>
        <w:jc w:val="both"/>
        <w:rPr>
          <w:rFonts w:ascii="Calibri" w:hAnsi="Calibri" w:cs="Arial"/>
          <w:b/>
          <w:sz w:val="10"/>
          <w:szCs w:val="10"/>
        </w:rPr>
      </w:pPr>
    </w:p>
    <w:p w:rsidR="009E1558" w:rsidRDefault="00CF2983" w:rsidP="00CF2983">
      <w:pPr>
        <w:shd w:val="clear" w:color="auto" w:fill="FFFFFF"/>
        <w:rPr>
          <w:rFonts w:ascii="Calibri" w:hAnsi="Calibri" w:cs="Arial"/>
          <w:b/>
          <w:szCs w:val="24"/>
        </w:rPr>
      </w:pPr>
      <w:r w:rsidRPr="00332CD7">
        <w:rPr>
          <w:rFonts w:ascii="Calibri" w:hAnsi="Calibri" w:cs="Arial"/>
          <w:b/>
          <w:szCs w:val="24"/>
        </w:rPr>
        <w:t xml:space="preserve">Para: </w:t>
      </w:r>
      <w:r w:rsidR="0039234D">
        <w:rPr>
          <w:rFonts w:ascii="Calibri" w:hAnsi="Calibri" w:cs="Arial"/>
          <w:b/>
          <w:szCs w:val="24"/>
        </w:rPr>
        <w:t xml:space="preserve">Ana Silvia Lima Azevedo </w:t>
      </w:r>
    </w:p>
    <w:p w:rsidR="00CF2983" w:rsidRPr="0035522F" w:rsidRDefault="009E1558" w:rsidP="00CF2983">
      <w:pPr>
        <w:shd w:val="clear" w:color="auto" w:fill="FFFFFF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 xml:space="preserve">          </w:t>
      </w:r>
      <w:r w:rsidR="0039234D">
        <w:rPr>
          <w:rFonts w:ascii="Calibri" w:hAnsi="Calibri" w:cs="Arial"/>
          <w:b/>
          <w:szCs w:val="24"/>
        </w:rPr>
        <w:t>Procuradora Chefe do IEF</w:t>
      </w:r>
    </w:p>
    <w:p w:rsidR="00CF2983" w:rsidRPr="00332CD7" w:rsidRDefault="00CF2983" w:rsidP="00CF2983">
      <w:pPr>
        <w:pBdr>
          <w:bottom w:val="single" w:sz="4" w:space="1" w:color="auto"/>
        </w:pBdr>
        <w:spacing w:line="360" w:lineRule="auto"/>
        <w:jc w:val="both"/>
        <w:rPr>
          <w:rFonts w:ascii="Calibri" w:hAnsi="Calibri"/>
        </w:rPr>
      </w:pPr>
    </w:p>
    <w:p w:rsidR="0041402B" w:rsidRPr="00BF74CB" w:rsidRDefault="0041402B" w:rsidP="0041402B">
      <w:pPr>
        <w:jc w:val="both"/>
        <w:rPr>
          <w:rFonts w:ascii="Calibri" w:hAnsi="Calibri" w:cs="Calibri"/>
          <w:sz w:val="22"/>
          <w:szCs w:val="22"/>
        </w:rPr>
      </w:pPr>
    </w:p>
    <w:p w:rsidR="009E1558" w:rsidRDefault="009E1558" w:rsidP="0041402B">
      <w:pPr>
        <w:jc w:val="both"/>
        <w:rPr>
          <w:rFonts w:asciiTheme="minorHAnsi" w:hAnsiTheme="minorHAnsi" w:cs="Calibri"/>
          <w:szCs w:val="24"/>
        </w:rPr>
      </w:pPr>
    </w:p>
    <w:p w:rsidR="009E1558" w:rsidRPr="00B4633C" w:rsidRDefault="0039234D" w:rsidP="00DE09B7">
      <w:pPr>
        <w:jc w:val="both"/>
        <w:rPr>
          <w:rFonts w:asciiTheme="minorHAnsi" w:hAnsiTheme="minorHAnsi" w:cs="Calibri"/>
          <w:szCs w:val="24"/>
        </w:rPr>
      </w:pPr>
      <w:r w:rsidRPr="00B4633C">
        <w:rPr>
          <w:rFonts w:asciiTheme="minorHAnsi" w:hAnsiTheme="minorHAnsi" w:cs="Calibri"/>
          <w:szCs w:val="24"/>
        </w:rPr>
        <w:t>Senhora Procuradora</w:t>
      </w:r>
      <w:r w:rsidR="00DE09B7" w:rsidRPr="00B4633C">
        <w:rPr>
          <w:rFonts w:asciiTheme="minorHAnsi" w:hAnsiTheme="minorHAnsi" w:cs="Calibri"/>
          <w:szCs w:val="24"/>
        </w:rPr>
        <w:t>,</w:t>
      </w:r>
    </w:p>
    <w:p w:rsidR="00DE09B7" w:rsidRPr="00B4633C" w:rsidRDefault="00DE09B7" w:rsidP="00DE09B7">
      <w:pPr>
        <w:jc w:val="both"/>
        <w:rPr>
          <w:rFonts w:asciiTheme="minorHAnsi" w:hAnsiTheme="minorHAnsi" w:cs="Calibri"/>
          <w:szCs w:val="24"/>
        </w:rPr>
      </w:pPr>
    </w:p>
    <w:p w:rsidR="00DE09B7" w:rsidRPr="00B4633C" w:rsidRDefault="00DE09B7" w:rsidP="00DE09B7">
      <w:pPr>
        <w:jc w:val="both"/>
        <w:rPr>
          <w:rFonts w:asciiTheme="minorHAnsi" w:hAnsiTheme="minorHAnsi" w:cs="Calibri"/>
          <w:szCs w:val="24"/>
        </w:rPr>
      </w:pPr>
    </w:p>
    <w:p w:rsidR="00DE09B7" w:rsidRPr="00B4633C" w:rsidRDefault="0039234D" w:rsidP="0039234D">
      <w:pPr>
        <w:jc w:val="both"/>
        <w:rPr>
          <w:rFonts w:asciiTheme="minorHAnsi" w:hAnsiTheme="minorHAnsi" w:cs="Calibri"/>
          <w:szCs w:val="24"/>
        </w:rPr>
      </w:pPr>
      <w:r w:rsidRPr="00B4633C">
        <w:rPr>
          <w:rFonts w:asciiTheme="minorHAnsi" w:hAnsiTheme="minorHAnsi" w:cs="Calibri"/>
          <w:szCs w:val="24"/>
        </w:rPr>
        <w:t>Em resposta ao Memo.</w:t>
      </w:r>
      <w:r w:rsidR="00B4633C" w:rsidRPr="00B4633C">
        <w:rPr>
          <w:rFonts w:asciiTheme="minorHAnsi" w:hAnsiTheme="minorHAnsi" w:cs="Calibri"/>
          <w:szCs w:val="24"/>
        </w:rPr>
        <w:t xml:space="preserve"> Procuradoria/IEF/SISEMA</w:t>
      </w:r>
      <w:r w:rsidRPr="00B4633C">
        <w:rPr>
          <w:rFonts w:asciiTheme="minorHAnsi" w:hAnsiTheme="minorHAnsi" w:cs="Calibri"/>
          <w:szCs w:val="24"/>
        </w:rPr>
        <w:t xml:space="preserve"> nº </w:t>
      </w:r>
      <w:r w:rsidR="00B4633C" w:rsidRPr="00B4633C">
        <w:rPr>
          <w:rFonts w:asciiTheme="minorHAnsi" w:hAnsiTheme="minorHAnsi" w:cs="Calibri"/>
          <w:szCs w:val="24"/>
        </w:rPr>
        <w:t>420</w:t>
      </w:r>
      <w:r w:rsidRPr="00B4633C">
        <w:rPr>
          <w:rFonts w:asciiTheme="minorHAnsi" w:hAnsiTheme="minorHAnsi" w:cs="Calibri"/>
          <w:szCs w:val="24"/>
        </w:rPr>
        <w:t>/2015 sobre a minuta de doação de bem imóvel de propriedade da CEMIG para o IEF segue</w:t>
      </w:r>
      <w:r w:rsidR="00640364" w:rsidRPr="00B4633C">
        <w:rPr>
          <w:rFonts w:asciiTheme="minorHAnsi" w:hAnsiTheme="minorHAnsi" w:cs="Calibri"/>
          <w:szCs w:val="24"/>
        </w:rPr>
        <w:t>m</w:t>
      </w:r>
      <w:r w:rsidRPr="00B4633C">
        <w:rPr>
          <w:rFonts w:asciiTheme="minorHAnsi" w:hAnsiTheme="minorHAnsi" w:cs="Calibri"/>
          <w:szCs w:val="24"/>
        </w:rPr>
        <w:t xml:space="preserve"> os esclarecimentos solicitados:</w:t>
      </w:r>
    </w:p>
    <w:p w:rsidR="0039234D" w:rsidRPr="00B4633C" w:rsidRDefault="0039234D" w:rsidP="0041402B">
      <w:pPr>
        <w:spacing w:line="360" w:lineRule="auto"/>
        <w:jc w:val="both"/>
        <w:rPr>
          <w:rFonts w:asciiTheme="minorHAnsi" w:hAnsiTheme="minorHAnsi" w:cs="Calibri"/>
          <w:szCs w:val="24"/>
        </w:rPr>
      </w:pPr>
    </w:p>
    <w:p w:rsidR="00B4633C" w:rsidRPr="00B4633C" w:rsidRDefault="00B4633C" w:rsidP="00B4633C">
      <w:pPr>
        <w:pStyle w:val="PargrafodaLista"/>
        <w:numPr>
          <w:ilvl w:val="0"/>
          <w:numId w:val="4"/>
        </w:numPr>
        <w:jc w:val="both"/>
        <w:rPr>
          <w:rFonts w:asciiTheme="minorHAnsi" w:eastAsia="Times New Roman" w:hAnsiTheme="minorHAnsi" w:cs="Calibri"/>
          <w:sz w:val="24"/>
          <w:szCs w:val="24"/>
          <w:lang w:eastAsia="ar-SA"/>
        </w:rPr>
      </w:pPr>
      <w:r w:rsidRPr="00B4633C">
        <w:rPr>
          <w:rFonts w:asciiTheme="minorHAnsi" w:eastAsia="Times New Roman" w:hAnsiTheme="minorHAnsi" w:cs="Calibri"/>
          <w:sz w:val="24"/>
          <w:szCs w:val="24"/>
          <w:lang w:eastAsia="ar-SA"/>
        </w:rPr>
        <w:t xml:space="preserve">Necessário verificar se a Estação Ambiental de Peti não está vinculada ao processo de licenciamento da Hidrelétrica de Peti – A CEMIG encaminhará Ofício ao Subsecretario de Regularização Ambiental Integrada (SGRAI/SEMAD) solicitando </w:t>
      </w:r>
      <w:r>
        <w:rPr>
          <w:rFonts w:asciiTheme="minorHAnsi" w:eastAsia="Times New Roman" w:hAnsiTheme="minorHAnsi" w:cs="Calibri"/>
          <w:sz w:val="24"/>
          <w:szCs w:val="24"/>
          <w:lang w:eastAsia="ar-SA"/>
        </w:rPr>
        <w:t>a desvinculação, conforme documento anexo.</w:t>
      </w:r>
    </w:p>
    <w:p w:rsidR="00B4633C" w:rsidRPr="00B4633C" w:rsidRDefault="00B4633C" w:rsidP="00B4633C">
      <w:pPr>
        <w:pStyle w:val="PargrafodaLista"/>
        <w:jc w:val="both"/>
        <w:rPr>
          <w:rFonts w:asciiTheme="minorHAnsi" w:eastAsia="Times New Roman" w:hAnsiTheme="minorHAnsi" w:cs="Calibri"/>
          <w:sz w:val="24"/>
          <w:szCs w:val="24"/>
          <w:lang w:eastAsia="ar-SA"/>
        </w:rPr>
      </w:pPr>
    </w:p>
    <w:p w:rsidR="00B4633C" w:rsidRPr="00B4633C" w:rsidRDefault="00B4633C" w:rsidP="00B4633C">
      <w:pPr>
        <w:pStyle w:val="PargrafodaLista"/>
        <w:numPr>
          <w:ilvl w:val="0"/>
          <w:numId w:val="4"/>
        </w:numPr>
        <w:jc w:val="both"/>
        <w:rPr>
          <w:rFonts w:asciiTheme="minorHAnsi" w:eastAsia="Times New Roman" w:hAnsiTheme="minorHAnsi" w:cs="Calibri"/>
          <w:sz w:val="24"/>
          <w:szCs w:val="24"/>
          <w:lang w:eastAsia="ar-SA"/>
        </w:rPr>
      </w:pPr>
      <w:r w:rsidRPr="00B4633C">
        <w:rPr>
          <w:rFonts w:asciiTheme="minorHAnsi" w:eastAsia="Times New Roman" w:hAnsiTheme="minorHAnsi" w:cs="Calibri"/>
          <w:sz w:val="24"/>
          <w:szCs w:val="24"/>
          <w:lang w:eastAsia="ar-SA"/>
        </w:rPr>
        <w:t>A doação se dará por dispensa de licitação. Desta forma, deverá ser incluída no termo de doação justificativa de dispensa de licitação – Comtemplada na nova minuta do termo de doação.</w:t>
      </w:r>
    </w:p>
    <w:p w:rsidR="00B4633C" w:rsidRPr="00B4633C" w:rsidRDefault="00B4633C" w:rsidP="00B4633C">
      <w:pPr>
        <w:pStyle w:val="PargrafodaLista"/>
        <w:jc w:val="both"/>
        <w:rPr>
          <w:rFonts w:asciiTheme="minorHAnsi" w:eastAsia="Times New Roman" w:hAnsiTheme="minorHAnsi" w:cs="Calibri"/>
          <w:sz w:val="24"/>
          <w:szCs w:val="24"/>
          <w:lang w:eastAsia="ar-SA"/>
        </w:rPr>
      </w:pPr>
    </w:p>
    <w:p w:rsidR="00B4633C" w:rsidRPr="00B4633C" w:rsidRDefault="00B4633C" w:rsidP="00B4633C">
      <w:pPr>
        <w:pStyle w:val="PargrafodaLista"/>
        <w:numPr>
          <w:ilvl w:val="0"/>
          <w:numId w:val="4"/>
        </w:numPr>
        <w:ind w:left="708"/>
        <w:jc w:val="both"/>
        <w:rPr>
          <w:sz w:val="24"/>
          <w:szCs w:val="24"/>
        </w:rPr>
      </w:pPr>
      <w:r w:rsidRPr="00B4633C">
        <w:rPr>
          <w:rFonts w:asciiTheme="minorHAnsi" w:eastAsia="Times New Roman" w:hAnsiTheme="minorHAnsi" w:cs="Calibri"/>
          <w:sz w:val="24"/>
          <w:szCs w:val="24"/>
          <w:lang w:eastAsia="ar-SA"/>
        </w:rPr>
        <w:t xml:space="preserve">A CEMIG deverá avaliar se a supressão da área de 29,25 ha não poderá prejudicar ou inviabilizar o projeto que será mantido no local - </w:t>
      </w:r>
      <w:r w:rsidRPr="00B4633C">
        <w:rPr>
          <w:sz w:val="24"/>
          <w:szCs w:val="24"/>
        </w:rPr>
        <w:t>A supressão da área de 29,25 ha não prejudica ou inviabiliza o projeto que será mantido no local. Trata-se de área necessária ao funcionamento da usina. A área da Estação Ambiental de Peti, de 459,49 hectares, está totalmente preservada e individualizada, inclusive com matrículas próprias registradas no cartório de registro de imóveis.</w:t>
      </w:r>
    </w:p>
    <w:p w:rsidR="00B4633C" w:rsidRPr="00B4633C" w:rsidRDefault="00B4633C" w:rsidP="00B4633C">
      <w:pPr>
        <w:pStyle w:val="PargrafodaLista"/>
        <w:jc w:val="both"/>
        <w:rPr>
          <w:rFonts w:asciiTheme="minorHAnsi" w:eastAsia="Times New Roman" w:hAnsiTheme="minorHAnsi" w:cs="Calibri"/>
          <w:sz w:val="24"/>
          <w:szCs w:val="24"/>
          <w:lang w:eastAsia="ar-SA"/>
        </w:rPr>
      </w:pPr>
    </w:p>
    <w:p w:rsidR="00B4633C" w:rsidRPr="00B4633C" w:rsidRDefault="00B4633C" w:rsidP="00B4633C">
      <w:pPr>
        <w:pStyle w:val="PargrafodaLista"/>
        <w:numPr>
          <w:ilvl w:val="0"/>
          <w:numId w:val="4"/>
        </w:numPr>
        <w:jc w:val="both"/>
        <w:rPr>
          <w:rFonts w:asciiTheme="minorHAnsi" w:eastAsia="Times New Roman" w:hAnsiTheme="minorHAnsi" w:cs="Calibri"/>
          <w:sz w:val="24"/>
          <w:szCs w:val="24"/>
          <w:lang w:eastAsia="ar-SA"/>
        </w:rPr>
      </w:pPr>
      <w:r w:rsidRPr="00B4633C">
        <w:rPr>
          <w:rFonts w:asciiTheme="minorHAnsi" w:eastAsia="Times New Roman" w:hAnsiTheme="minorHAnsi" w:cs="Calibri"/>
          <w:sz w:val="24"/>
          <w:szCs w:val="24"/>
          <w:lang w:eastAsia="ar-SA"/>
        </w:rPr>
        <w:t>Deverá ser excluído do termo o Estado do documento, já que o IEF é uma autarquia – Comtemplada na nova minuta do termo de doação.</w:t>
      </w:r>
    </w:p>
    <w:p w:rsidR="00B4633C" w:rsidRPr="00B4633C" w:rsidRDefault="00B4633C" w:rsidP="00B4633C">
      <w:pPr>
        <w:pStyle w:val="PargrafodaLista"/>
        <w:jc w:val="both"/>
        <w:rPr>
          <w:rFonts w:asciiTheme="minorHAnsi" w:eastAsia="Times New Roman" w:hAnsiTheme="minorHAnsi" w:cs="Calibri"/>
          <w:sz w:val="24"/>
          <w:szCs w:val="24"/>
          <w:lang w:eastAsia="ar-SA"/>
        </w:rPr>
      </w:pPr>
    </w:p>
    <w:p w:rsidR="00B4633C" w:rsidRPr="00B4633C" w:rsidRDefault="00B4633C" w:rsidP="00B4633C">
      <w:pPr>
        <w:pStyle w:val="PargrafodaLista"/>
        <w:numPr>
          <w:ilvl w:val="0"/>
          <w:numId w:val="4"/>
        </w:numPr>
        <w:jc w:val="both"/>
        <w:rPr>
          <w:rFonts w:asciiTheme="minorHAnsi" w:eastAsia="Times New Roman" w:hAnsiTheme="minorHAnsi" w:cs="Calibri"/>
          <w:sz w:val="24"/>
          <w:szCs w:val="24"/>
          <w:lang w:eastAsia="ar-SA"/>
        </w:rPr>
      </w:pPr>
      <w:r w:rsidRPr="00B4633C">
        <w:rPr>
          <w:rFonts w:asciiTheme="minorHAnsi" w:eastAsia="Times New Roman" w:hAnsiTheme="minorHAnsi" w:cs="Calibri"/>
          <w:sz w:val="24"/>
          <w:szCs w:val="24"/>
          <w:lang w:eastAsia="ar-SA"/>
        </w:rPr>
        <w:t>Rever o item 1.2 já que transforma a doação pura e simples em doação onerosa – Comtemplada na nova minuta do termo de doação.</w:t>
      </w:r>
    </w:p>
    <w:p w:rsidR="00B4633C" w:rsidRPr="00B4633C" w:rsidRDefault="00B4633C" w:rsidP="00B4633C">
      <w:pPr>
        <w:pStyle w:val="PargrafodaLista"/>
        <w:jc w:val="both"/>
        <w:rPr>
          <w:rFonts w:asciiTheme="minorHAnsi" w:eastAsia="Times New Roman" w:hAnsiTheme="minorHAnsi" w:cs="Calibri"/>
          <w:sz w:val="24"/>
          <w:szCs w:val="24"/>
          <w:lang w:eastAsia="ar-SA"/>
        </w:rPr>
      </w:pPr>
    </w:p>
    <w:p w:rsidR="00B4633C" w:rsidRPr="00B4633C" w:rsidRDefault="00B4633C" w:rsidP="00B4633C">
      <w:pPr>
        <w:pStyle w:val="PargrafodaLista"/>
        <w:numPr>
          <w:ilvl w:val="0"/>
          <w:numId w:val="4"/>
        </w:numPr>
        <w:jc w:val="both"/>
        <w:rPr>
          <w:rFonts w:asciiTheme="minorHAnsi" w:eastAsia="Times New Roman" w:hAnsiTheme="minorHAnsi" w:cs="Calibri"/>
          <w:sz w:val="24"/>
          <w:szCs w:val="24"/>
          <w:lang w:eastAsia="ar-SA"/>
        </w:rPr>
      </w:pPr>
      <w:r w:rsidRPr="00B4633C">
        <w:rPr>
          <w:rFonts w:asciiTheme="minorHAnsi" w:eastAsia="Times New Roman" w:hAnsiTheme="minorHAnsi" w:cs="Calibri"/>
          <w:sz w:val="24"/>
          <w:szCs w:val="24"/>
          <w:lang w:eastAsia="ar-SA"/>
        </w:rPr>
        <w:t>Rever obrigações constantes no termo e suprimir possibilidade de alienação do bem imóvel doado, bem como o pagamento de valores à donatária – Comtemplada na nova minuta do termo de doação.</w:t>
      </w:r>
    </w:p>
    <w:p w:rsidR="00B4633C" w:rsidRPr="00B4633C" w:rsidRDefault="00B4633C" w:rsidP="00B4633C">
      <w:pPr>
        <w:pStyle w:val="PargrafodaLista"/>
        <w:numPr>
          <w:ilvl w:val="0"/>
          <w:numId w:val="4"/>
        </w:numPr>
        <w:jc w:val="both"/>
        <w:rPr>
          <w:rFonts w:asciiTheme="minorHAnsi" w:eastAsia="Times New Roman" w:hAnsiTheme="minorHAnsi" w:cs="Calibri"/>
          <w:sz w:val="24"/>
          <w:szCs w:val="24"/>
          <w:lang w:eastAsia="ar-SA"/>
        </w:rPr>
      </w:pPr>
      <w:r w:rsidRPr="00B4633C">
        <w:rPr>
          <w:rFonts w:asciiTheme="minorHAnsi" w:eastAsia="Times New Roman" w:hAnsiTheme="minorHAnsi" w:cs="Calibri"/>
          <w:sz w:val="24"/>
          <w:szCs w:val="24"/>
          <w:lang w:eastAsia="ar-SA"/>
        </w:rPr>
        <w:lastRenderedPageBreak/>
        <w:t>Sugere-se que as “disposições gerais” sejam elencadas de forma clara e que o imóvel esteja regularizado o ato da doação – Comtemplada na nova minuta do termo de doação.</w:t>
      </w:r>
    </w:p>
    <w:p w:rsidR="00B4633C" w:rsidRPr="00B4633C" w:rsidRDefault="00B4633C" w:rsidP="00B4633C">
      <w:pPr>
        <w:pStyle w:val="PargrafodaLista"/>
        <w:jc w:val="both"/>
        <w:rPr>
          <w:rFonts w:asciiTheme="minorHAnsi" w:eastAsia="Times New Roman" w:hAnsiTheme="minorHAnsi" w:cs="Calibri"/>
          <w:sz w:val="24"/>
          <w:szCs w:val="24"/>
          <w:lang w:eastAsia="ar-SA"/>
        </w:rPr>
      </w:pPr>
    </w:p>
    <w:p w:rsidR="00B4633C" w:rsidRPr="00B4633C" w:rsidRDefault="00B4633C" w:rsidP="00B4633C">
      <w:pPr>
        <w:pStyle w:val="PargrafodaLista"/>
        <w:numPr>
          <w:ilvl w:val="0"/>
          <w:numId w:val="4"/>
        </w:numPr>
        <w:jc w:val="both"/>
        <w:rPr>
          <w:rFonts w:asciiTheme="minorHAnsi" w:eastAsia="Times New Roman" w:hAnsiTheme="minorHAnsi" w:cs="Calibri"/>
          <w:sz w:val="24"/>
          <w:szCs w:val="24"/>
          <w:lang w:eastAsia="ar-SA"/>
        </w:rPr>
      </w:pPr>
      <w:r w:rsidRPr="00B4633C">
        <w:rPr>
          <w:rFonts w:asciiTheme="minorHAnsi" w:eastAsia="Times New Roman" w:hAnsiTheme="minorHAnsi" w:cs="Calibri"/>
          <w:sz w:val="24"/>
          <w:szCs w:val="24"/>
          <w:lang w:eastAsia="ar-SA"/>
        </w:rPr>
        <w:t>Mencionar expressamente que a CEMIG será a responsável pelo pagamento dos encargos referentes à transferência do imóvel – Comtemplada na nova minuta do termo de doação.</w:t>
      </w:r>
    </w:p>
    <w:p w:rsidR="00B4633C" w:rsidRPr="00B4633C" w:rsidRDefault="00B4633C" w:rsidP="00B4633C">
      <w:pPr>
        <w:pStyle w:val="PargrafodaLista"/>
        <w:jc w:val="both"/>
        <w:rPr>
          <w:rFonts w:asciiTheme="minorHAnsi" w:eastAsia="Times New Roman" w:hAnsiTheme="minorHAnsi" w:cs="Calibri"/>
          <w:sz w:val="24"/>
          <w:szCs w:val="24"/>
          <w:lang w:eastAsia="ar-SA"/>
        </w:rPr>
      </w:pPr>
    </w:p>
    <w:p w:rsidR="00B4633C" w:rsidRPr="00B4633C" w:rsidRDefault="00B4633C" w:rsidP="00B4633C">
      <w:pPr>
        <w:pStyle w:val="PargrafodaLista"/>
        <w:numPr>
          <w:ilvl w:val="0"/>
          <w:numId w:val="4"/>
        </w:numPr>
        <w:jc w:val="both"/>
        <w:rPr>
          <w:rFonts w:asciiTheme="minorHAnsi" w:eastAsia="Times New Roman" w:hAnsiTheme="minorHAnsi" w:cs="Calibri"/>
          <w:sz w:val="24"/>
          <w:szCs w:val="24"/>
          <w:lang w:eastAsia="ar-SA"/>
        </w:rPr>
      </w:pPr>
      <w:r w:rsidRPr="00B4633C">
        <w:rPr>
          <w:rFonts w:asciiTheme="minorHAnsi" w:eastAsia="Times New Roman" w:hAnsiTheme="minorHAnsi" w:cs="Calibri"/>
          <w:sz w:val="24"/>
          <w:szCs w:val="24"/>
          <w:lang w:eastAsia="ar-SA"/>
        </w:rPr>
        <w:t>Deverá constar como obrigação da doadora a manutenção dos serviços de apoio técnico, conservação, limpeza, manutenção e vigilância do objeto da doação pelo prazo de 12 meses a partir da efetivação da doação – Será formalizado ACT.</w:t>
      </w:r>
    </w:p>
    <w:p w:rsidR="00B4633C" w:rsidRPr="00B4633C" w:rsidRDefault="00B4633C" w:rsidP="00B4633C">
      <w:pPr>
        <w:pStyle w:val="PargrafodaLista"/>
        <w:jc w:val="both"/>
        <w:rPr>
          <w:rFonts w:asciiTheme="minorHAnsi" w:eastAsia="Times New Roman" w:hAnsiTheme="minorHAnsi" w:cs="Calibri"/>
          <w:sz w:val="24"/>
          <w:szCs w:val="24"/>
          <w:lang w:eastAsia="ar-SA"/>
        </w:rPr>
      </w:pPr>
    </w:p>
    <w:p w:rsidR="00B4633C" w:rsidRPr="00B4633C" w:rsidRDefault="00B4633C" w:rsidP="00B4633C">
      <w:pPr>
        <w:pStyle w:val="PargrafodaLista"/>
        <w:numPr>
          <w:ilvl w:val="0"/>
          <w:numId w:val="4"/>
        </w:numPr>
        <w:jc w:val="both"/>
        <w:rPr>
          <w:rFonts w:asciiTheme="minorHAnsi" w:eastAsia="Times New Roman" w:hAnsiTheme="minorHAnsi" w:cs="Calibri"/>
          <w:sz w:val="24"/>
          <w:szCs w:val="24"/>
          <w:lang w:eastAsia="ar-SA"/>
        </w:rPr>
      </w:pPr>
      <w:r w:rsidRPr="00B4633C">
        <w:rPr>
          <w:rFonts w:asciiTheme="minorHAnsi" w:eastAsia="Times New Roman" w:hAnsiTheme="minorHAnsi" w:cs="Calibri"/>
          <w:sz w:val="24"/>
          <w:szCs w:val="24"/>
          <w:lang w:eastAsia="ar-SA"/>
        </w:rPr>
        <w:t xml:space="preserve"> O termo de parceria deverá ser assinado juntamente com o instrumento de doação – Será formalizado ACT. Não será possível assinar conjuntamente tendo em vista o prazo de tramitação estabelecido pelo jurídico da CEMIG, em média 180 dias. </w:t>
      </w:r>
    </w:p>
    <w:p w:rsidR="00B4633C" w:rsidRDefault="00B4633C" w:rsidP="0041402B">
      <w:pPr>
        <w:spacing w:line="360" w:lineRule="auto"/>
        <w:jc w:val="both"/>
        <w:rPr>
          <w:rFonts w:asciiTheme="minorHAnsi" w:hAnsiTheme="minorHAnsi" w:cs="Calibri"/>
          <w:sz w:val="26"/>
          <w:szCs w:val="26"/>
        </w:rPr>
      </w:pPr>
    </w:p>
    <w:p w:rsidR="00F57077" w:rsidRDefault="00F57077" w:rsidP="0041402B">
      <w:pPr>
        <w:spacing w:line="360" w:lineRule="auto"/>
        <w:jc w:val="center"/>
        <w:rPr>
          <w:rFonts w:asciiTheme="minorHAnsi" w:hAnsiTheme="minorHAnsi" w:cs="Calibri"/>
          <w:sz w:val="26"/>
          <w:szCs w:val="26"/>
        </w:rPr>
      </w:pPr>
    </w:p>
    <w:p w:rsidR="00F57077" w:rsidRDefault="00F57077" w:rsidP="0041402B">
      <w:pPr>
        <w:spacing w:line="360" w:lineRule="auto"/>
        <w:jc w:val="center"/>
        <w:rPr>
          <w:rFonts w:asciiTheme="minorHAnsi" w:hAnsiTheme="minorHAnsi" w:cs="Calibri"/>
          <w:sz w:val="26"/>
          <w:szCs w:val="26"/>
        </w:rPr>
      </w:pPr>
    </w:p>
    <w:p w:rsidR="00F57077" w:rsidRDefault="00F57077" w:rsidP="0041402B">
      <w:pPr>
        <w:spacing w:line="360" w:lineRule="auto"/>
        <w:jc w:val="center"/>
        <w:rPr>
          <w:rFonts w:asciiTheme="minorHAnsi" w:hAnsiTheme="minorHAnsi" w:cs="Calibri"/>
          <w:sz w:val="26"/>
          <w:szCs w:val="26"/>
        </w:rPr>
      </w:pPr>
    </w:p>
    <w:p w:rsidR="0041402B" w:rsidRDefault="009543A2" w:rsidP="0041402B">
      <w:pPr>
        <w:spacing w:line="360" w:lineRule="auto"/>
        <w:jc w:val="center"/>
        <w:rPr>
          <w:rFonts w:asciiTheme="minorHAnsi" w:hAnsiTheme="minorHAnsi" w:cs="Calibri"/>
          <w:sz w:val="26"/>
          <w:szCs w:val="26"/>
        </w:rPr>
      </w:pPr>
      <w:r w:rsidRPr="0085207B">
        <w:rPr>
          <w:rFonts w:asciiTheme="minorHAnsi" w:hAnsiTheme="minorHAnsi" w:cs="Calibri"/>
          <w:sz w:val="26"/>
          <w:szCs w:val="26"/>
        </w:rPr>
        <w:t>Respeitosamente</w:t>
      </w:r>
    </w:p>
    <w:p w:rsidR="00B4633C" w:rsidRPr="0085207B" w:rsidRDefault="00B4633C" w:rsidP="0041402B">
      <w:pPr>
        <w:spacing w:line="360" w:lineRule="auto"/>
        <w:jc w:val="center"/>
        <w:rPr>
          <w:rFonts w:asciiTheme="minorHAnsi" w:hAnsiTheme="minorHAnsi" w:cs="Calibri"/>
          <w:sz w:val="26"/>
          <w:szCs w:val="26"/>
        </w:rPr>
      </w:pPr>
    </w:p>
    <w:p w:rsidR="00874FDF" w:rsidRPr="0085207B" w:rsidRDefault="00874FDF" w:rsidP="0041402B">
      <w:pPr>
        <w:spacing w:line="360" w:lineRule="auto"/>
        <w:jc w:val="center"/>
        <w:rPr>
          <w:rFonts w:ascii="Calibri" w:hAnsi="Calibri" w:cs="Arial"/>
          <w:sz w:val="26"/>
          <w:szCs w:val="26"/>
        </w:rPr>
      </w:pPr>
    </w:p>
    <w:p w:rsidR="00874FDF" w:rsidRPr="0085207B" w:rsidRDefault="00B81018" w:rsidP="0041402B">
      <w:pPr>
        <w:jc w:val="center"/>
        <w:rPr>
          <w:rFonts w:ascii="Calibri" w:hAnsi="Calibri"/>
          <w:b/>
          <w:color w:val="000000"/>
          <w:sz w:val="26"/>
          <w:szCs w:val="26"/>
          <w:lang w:eastAsia="pt-BR"/>
        </w:rPr>
      </w:pPr>
      <w:r w:rsidRPr="0085207B">
        <w:rPr>
          <w:rFonts w:ascii="Calibri" w:hAnsi="Calibri"/>
          <w:b/>
          <w:color w:val="000000"/>
          <w:sz w:val="26"/>
          <w:szCs w:val="26"/>
          <w:lang w:eastAsia="pt-BR"/>
        </w:rPr>
        <w:t>Sônia Aparecida Cordebelle de Almeida</w:t>
      </w:r>
    </w:p>
    <w:p w:rsidR="00717A9E" w:rsidRPr="0085207B" w:rsidRDefault="0041402B" w:rsidP="0085207B">
      <w:pPr>
        <w:jc w:val="center"/>
        <w:rPr>
          <w:sz w:val="26"/>
          <w:szCs w:val="26"/>
        </w:rPr>
      </w:pPr>
      <w:r w:rsidRPr="0085207B">
        <w:rPr>
          <w:rFonts w:ascii="Calibri" w:hAnsi="Calibri" w:cs="Arial"/>
          <w:b/>
          <w:sz w:val="26"/>
          <w:szCs w:val="26"/>
        </w:rPr>
        <w:t>Diretora de Pesquisa e Proteção à Biodiversidade</w:t>
      </w:r>
    </w:p>
    <w:p w:rsidR="0005737E" w:rsidRDefault="0005737E"/>
    <w:sectPr w:rsidR="0005737E" w:rsidSect="003C158B">
      <w:headerReference w:type="default" r:id="rId8"/>
      <w:pgSz w:w="11907" w:h="16839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7D" w:rsidRDefault="0076717D">
      <w:r>
        <w:separator/>
      </w:r>
    </w:p>
  </w:endnote>
  <w:endnote w:type="continuationSeparator" w:id="0">
    <w:p w:rsidR="0076717D" w:rsidRDefault="0076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7D" w:rsidRDefault="0076717D">
      <w:r>
        <w:separator/>
      </w:r>
    </w:p>
  </w:footnote>
  <w:footnote w:type="continuationSeparator" w:id="0">
    <w:p w:rsidR="0076717D" w:rsidRDefault="00767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75"/>
      <w:gridCol w:w="7544"/>
    </w:tblGrid>
    <w:tr w:rsidR="00596046" w:rsidTr="003C158B">
      <w:trPr>
        <w:cantSplit/>
      </w:trPr>
      <w:tc>
        <w:tcPr>
          <w:tcW w:w="1175" w:type="dxa"/>
        </w:tcPr>
        <w:p w:rsidR="00596046" w:rsidRDefault="0041402B">
          <w:pPr>
            <w:snapToGrid w:val="0"/>
            <w:jc w:val="center"/>
            <w:rPr>
              <w:rFonts w:ascii="Arial" w:hAnsi="Arial"/>
              <w:b/>
              <w:sz w:val="20"/>
            </w:rPr>
          </w:pPr>
          <w:r>
            <w:rPr>
              <w:noProof/>
              <w:sz w:val="20"/>
              <w:lang w:eastAsia="pt-BR"/>
            </w:rPr>
            <w:drawing>
              <wp:inline distT="0" distB="0" distL="0" distR="0" wp14:anchorId="1042B9A6" wp14:editId="6AD8E1BB">
                <wp:extent cx="466090" cy="44259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09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4" w:type="dxa"/>
        </w:tcPr>
        <w:p w:rsidR="00596046" w:rsidRPr="00A40A44" w:rsidRDefault="0041402B" w:rsidP="0035489E">
          <w:pPr>
            <w:snapToGrid w:val="0"/>
            <w:rPr>
              <w:rFonts w:ascii="Arial" w:hAnsi="Arial"/>
              <w:b/>
              <w:sz w:val="20"/>
            </w:rPr>
          </w:pPr>
          <w:r w:rsidRPr="00A40A44">
            <w:rPr>
              <w:rFonts w:ascii="Arial" w:hAnsi="Arial"/>
              <w:b/>
              <w:sz w:val="20"/>
            </w:rPr>
            <w:t>Governo do Estado de Minas Gerais</w:t>
          </w:r>
        </w:p>
        <w:p w:rsidR="00596046" w:rsidRPr="00A40A44" w:rsidRDefault="0041402B" w:rsidP="0035489E">
          <w:pPr>
            <w:rPr>
              <w:rFonts w:ascii="Arial" w:hAnsi="Arial"/>
              <w:b/>
              <w:sz w:val="20"/>
            </w:rPr>
          </w:pPr>
          <w:r w:rsidRPr="00A40A44">
            <w:rPr>
              <w:rFonts w:ascii="Arial" w:hAnsi="Arial"/>
              <w:b/>
              <w:sz w:val="20"/>
            </w:rPr>
            <w:t>Sistema Estadual de Meio Ambiente e Recursos Hídricos</w:t>
          </w:r>
        </w:p>
        <w:p w:rsidR="00596046" w:rsidRPr="00A40A44" w:rsidRDefault="0041402B" w:rsidP="0035489E">
          <w:pPr>
            <w:rPr>
              <w:rFonts w:ascii="Arial" w:hAnsi="Arial"/>
              <w:b/>
              <w:sz w:val="20"/>
            </w:rPr>
          </w:pPr>
          <w:r w:rsidRPr="00A40A44">
            <w:rPr>
              <w:rFonts w:ascii="Arial" w:hAnsi="Arial"/>
              <w:b/>
              <w:sz w:val="20"/>
            </w:rPr>
            <w:t>Instituto Estadual de Florestas</w:t>
          </w:r>
        </w:p>
        <w:p w:rsidR="00596046" w:rsidRPr="00922C0B" w:rsidRDefault="0041402B" w:rsidP="00DB448B">
          <w:pPr>
            <w:rPr>
              <w:rFonts w:ascii="Arial" w:hAnsi="Arial"/>
              <w:b/>
              <w:sz w:val="20"/>
            </w:rPr>
          </w:pPr>
          <w:r w:rsidRPr="00A40A44">
            <w:rPr>
              <w:rFonts w:ascii="Arial" w:hAnsi="Arial"/>
              <w:b/>
              <w:sz w:val="20"/>
            </w:rPr>
            <w:t xml:space="preserve">Diretoria de </w:t>
          </w:r>
          <w:r>
            <w:rPr>
              <w:rFonts w:ascii="Arial" w:hAnsi="Arial"/>
              <w:b/>
              <w:sz w:val="20"/>
            </w:rPr>
            <w:t>Pesquisa</w:t>
          </w:r>
          <w:r w:rsidRPr="00A40A44">
            <w:rPr>
              <w:rFonts w:ascii="Arial" w:hAnsi="Arial"/>
              <w:b/>
              <w:sz w:val="20"/>
            </w:rPr>
            <w:t xml:space="preserve"> e Proteção à Biodiversidade</w:t>
          </w:r>
        </w:p>
      </w:tc>
    </w:tr>
  </w:tbl>
  <w:p w:rsidR="00596046" w:rsidRDefault="005546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E517BEF"/>
    <w:multiLevelType w:val="multilevel"/>
    <w:tmpl w:val="30826E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">
    <w:nsid w:val="4BE01CF0"/>
    <w:multiLevelType w:val="hybridMultilevel"/>
    <w:tmpl w:val="A5B457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E6846"/>
    <w:multiLevelType w:val="hybridMultilevel"/>
    <w:tmpl w:val="16EE21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2B"/>
    <w:rsid w:val="0005737E"/>
    <w:rsid w:val="00082E95"/>
    <w:rsid w:val="000D1DA5"/>
    <w:rsid w:val="000E67D1"/>
    <w:rsid w:val="00124F4B"/>
    <w:rsid w:val="00160695"/>
    <w:rsid w:val="001F2069"/>
    <w:rsid w:val="00227DDF"/>
    <w:rsid w:val="0027474D"/>
    <w:rsid w:val="00301E46"/>
    <w:rsid w:val="0031713A"/>
    <w:rsid w:val="0033221F"/>
    <w:rsid w:val="0038493C"/>
    <w:rsid w:val="0039234D"/>
    <w:rsid w:val="003B03B4"/>
    <w:rsid w:val="00401232"/>
    <w:rsid w:val="0041402B"/>
    <w:rsid w:val="00465B71"/>
    <w:rsid w:val="004C072A"/>
    <w:rsid w:val="004F7A35"/>
    <w:rsid w:val="00516114"/>
    <w:rsid w:val="0055467D"/>
    <w:rsid w:val="005A4EFC"/>
    <w:rsid w:val="00622B37"/>
    <w:rsid w:val="00640364"/>
    <w:rsid w:val="006E4923"/>
    <w:rsid w:val="007127AF"/>
    <w:rsid w:val="00717A9E"/>
    <w:rsid w:val="0076717D"/>
    <w:rsid w:val="007B370F"/>
    <w:rsid w:val="00836AE1"/>
    <w:rsid w:val="0085207B"/>
    <w:rsid w:val="00874FDF"/>
    <w:rsid w:val="009543A2"/>
    <w:rsid w:val="009D04C4"/>
    <w:rsid w:val="009E1558"/>
    <w:rsid w:val="00B03819"/>
    <w:rsid w:val="00B4633C"/>
    <w:rsid w:val="00B81018"/>
    <w:rsid w:val="00BD4A9F"/>
    <w:rsid w:val="00C06D40"/>
    <w:rsid w:val="00C60261"/>
    <w:rsid w:val="00CF2983"/>
    <w:rsid w:val="00D44757"/>
    <w:rsid w:val="00DE09B7"/>
    <w:rsid w:val="00E35F10"/>
    <w:rsid w:val="00F00A76"/>
    <w:rsid w:val="00F11E10"/>
    <w:rsid w:val="00F35CA2"/>
    <w:rsid w:val="00F57077"/>
    <w:rsid w:val="00FD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0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41402B"/>
    <w:pPr>
      <w:keepNext/>
      <w:numPr>
        <w:ilvl w:val="1"/>
        <w:numId w:val="1"/>
      </w:numPr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1402B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Cabealho">
    <w:name w:val="header"/>
    <w:basedOn w:val="Normal"/>
    <w:link w:val="CabealhoChar"/>
    <w:rsid w:val="004140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140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0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02B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6E492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B81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B810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4633C"/>
    <w:pPr>
      <w:suppressAutoHyphens w:val="0"/>
    </w:pPr>
    <w:rPr>
      <w:rFonts w:ascii="Calibri" w:eastAsiaTheme="minorHAnsi" w:hAnsi="Calibri"/>
      <w:sz w:val="22"/>
      <w:szCs w:val="22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4633C"/>
    <w:rPr>
      <w:rFonts w:ascii="Calibri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0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41402B"/>
    <w:pPr>
      <w:keepNext/>
      <w:numPr>
        <w:ilvl w:val="1"/>
        <w:numId w:val="1"/>
      </w:numPr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1402B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Cabealho">
    <w:name w:val="header"/>
    <w:basedOn w:val="Normal"/>
    <w:link w:val="CabealhoChar"/>
    <w:rsid w:val="004140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140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0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02B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6E492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B81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B810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4633C"/>
    <w:pPr>
      <w:suppressAutoHyphens w:val="0"/>
    </w:pPr>
    <w:rPr>
      <w:rFonts w:ascii="Calibri" w:eastAsiaTheme="minorHAnsi" w:hAnsi="Calibri"/>
      <w:sz w:val="22"/>
      <w:szCs w:val="22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4633C"/>
    <w:rPr>
      <w:rFonts w:ascii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2319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Pereira Carneiro</dc:creator>
  <cp:lastModifiedBy>Mariana Ferreira da Costa Ramos Roesberg</cp:lastModifiedBy>
  <cp:revision>2</cp:revision>
  <cp:lastPrinted>2015-08-19T21:10:00Z</cp:lastPrinted>
  <dcterms:created xsi:type="dcterms:W3CDTF">2015-08-20T12:28:00Z</dcterms:created>
  <dcterms:modified xsi:type="dcterms:W3CDTF">2015-08-20T12:28:00Z</dcterms:modified>
</cp:coreProperties>
</file>